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Y="1729"/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19"/>
        <w:gridCol w:w="4820"/>
      </w:tblGrid>
      <w:tr w:rsidR="00884EEA" w:rsidRPr="000102F8" w:rsidTr="0022039B">
        <w:trPr>
          <w:cantSplit/>
          <w:trHeight w:hRule="exact" w:val="1474"/>
        </w:trPr>
        <w:tc>
          <w:tcPr>
            <w:tcW w:w="9639" w:type="dxa"/>
            <w:gridSpan w:val="2"/>
          </w:tcPr>
          <w:p w:rsidR="00884EEA" w:rsidRPr="000102F8" w:rsidRDefault="00884EEA" w:rsidP="00220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333333"/>
                <w:sz w:val="2"/>
                <w:szCs w:val="2"/>
                <w:lang w:eastAsia="ru-RU"/>
              </w:rPr>
            </w:pPr>
          </w:p>
          <w:p w:rsidR="00884EEA" w:rsidRPr="000102F8" w:rsidRDefault="00884EEA" w:rsidP="00220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333333"/>
                <w:sz w:val="2"/>
                <w:szCs w:val="2"/>
                <w:lang w:eastAsia="ru-RU"/>
              </w:rPr>
            </w:pPr>
          </w:p>
          <w:p w:rsidR="00884EEA" w:rsidRPr="000102F8" w:rsidRDefault="00884EEA" w:rsidP="00220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333333"/>
                <w:sz w:val="2"/>
                <w:szCs w:val="2"/>
                <w:lang w:eastAsia="ru-RU"/>
              </w:rPr>
            </w:pPr>
          </w:p>
          <w:p w:rsidR="00884EEA" w:rsidRPr="000102F8" w:rsidRDefault="00884EEA" w:rsidP="00220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333333"/>
                <w:sz w:val="2"/>
                <w:szCs w:val="2"/>
                <w:lang w:eastAsia="ru-RU"/>
              </w:rPr>
            </w:pPr>
          </w:p>
          <w:p w:rsidR="00884EEA" w:rsidRPr="000102F8" w:rsidRDefault="00884EEA" w:rsidP="00220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333333"/>
                <w:sz w:val="2"/>
                <w:szCs w:val="2"/>
                <w:lang w:eastAsia="ru-RU"/>
              </w:rPr>
            </w:pPr>
          </w:p>
          <w:p w:rsidR="00884EEA" w:rsidRPr="000102F8" w:rsidRDefault="00884EEA" w:rsidP="00220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333333"/>
                <w:sz w:val="2"/>
                <w:szCs w:val="2"/>
                <w:lang w:eastAsia="ru-RU"/>
              </w:rPr>
            </w:pPr>
          </w:p>
          <w:p w:rsidR="00884EEA" w:rsidRPr="000102F8" w:rsidRDefault="00884EEA" w:rsidP="00220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333333"/>
                <w:sz w:val="2"/>
                <w:szCs w:val="2"/>
                <w:lang w:eastAsia="ru-RU"/>
              </w:rPr>
            </w:pPr>
          </w:p>
          <w:p w:rsidR="00884EEA" w:rsidRPr="000102F8" w:rsidRDefault="00884EEA" w:rsidP="00220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333333"/>
                <w:sz w:val="2"/>
                <w:szCs w:val="2"/>
                <w:lang w:eastAsia="ru-RU"/>
              </w:rPr>
            </w:pPr>
          </w:p>
          <w:p w:rsidR="00884EEA" w:rsidRPr="000102F8" w:rsidRDefault="00884EEA" w:rsidP="00220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333333"/>
                <w:sz w:val="2"/>
                <w:szCs w:val="2"/>
                <w:lang w:eastAsia="ru-RU"/>
              </w:rPr>
            </w:pPr>
          </w:p>
          <w:p w:rsidR="00884EEA" w:rsidRPr="000102F8" w:rsidRDefault="00884EEA" w:rsidP="0022039B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eastAsia="ru-RU"/>
              </w:rPr>
            </w:pPr>
            <w:r w:rsidRPr="000102F8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eastAsia="ru-RU"/>
              </w:rPr>
              <w:t>АДМИНИСТРАЦИЯ МУНИЦИПАЛЬНОГО ОБРАЗОВАНИЯ</w:t>
            </w:r>
          </w:p>
          <w:p w:rsidR="00884EEA" w:rsidRPr="000102F8" w:rsidRDefault="00884EEA" w:rsidP="0022039B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eastAsia="ru-RU"/>
              </w:rPr>
            </w:pPr>
            <w:r w:rsidRPr="000102F8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eastAsia="ru-RU"/>
              </w:rPr>
              <w:t xml:space="preserve">ЩЕРБИНОВСКИЙ </w:t>
            </w:r>
            <w:r w:rsidR="00BC497A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eastAsia="ru-RU"/>
              </w:rPr>
              <w:t xml:space="preserve">МУНИЦИПАЛЬНЫЙ </w:t>
            </w:r>
            <w:r w:rsidRPr="000102F8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eastAsia="ru-RU"/>
              </w:rPr>
              <w:t>РАЙОН</w:t>
            </w:r>
          </w:p>
          <w:p w:rsidR="00884EEA" w:rsidRPr="000102F8" w:rsidRDefault="00884EEA" w:rsidP="0022039B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333333"/>
                <w:spacing w:val="20"/>
                <w:sz w:val="32"/>
                <w:szCs w:val="32"/>
                <w:lang w:eastAsia="ru-RU"/>
              </w:rPr>
            </w:pPr>
            <w:r w:rsidRPr="000102F8">
              <w:rPr>
                <w:rFonts w:ascii="Times New Roman" w:eastAsia="Times New Roman" w:hAnsi="Times New Roman" w:cs="Times New Roman"/>
                <w:b/>
                <w:bCs/>
                <w:color w:val="333333"/>
                <w:spacing w:val="20"/>
                <w:sz w:val="32"/>
                <w:szCs w:val="32"/>
                <w:lang w:eastAsia="ru-RU"/>
              </w:rPr>
              <w:t>ПО</w:t>
            </w:r>
            <w:bookmarkStart w:id="0" w:name="_GoBack"/>
            <w:bookmarkEnd w:id="0"/>
            <w:r w:rsidRPr="000102F8">
              <w:rPr>
                <w:rFonts w:ascii="Times New Roman" w:eastAsia="Times New Roman" w:hAnsi="Times New Roman" w:cs="Times New Roman"/>
                <w:b/>
                <w:bCs/>
                <w:color w:val="333333"/>
                <w:spacing w:val="20"/>
                <w:sz w:val="32"/>
                <w:szCs w:val="32"/>
                <w:lang w:eastAsia="ru-RU"/>
              </w:rPr>
              <w:t>СТАНОВЛЕНИЕ</w:t>
            </w:r>
          </w:p>
        </w:tc>
      </w:tr>
      <w:tr w:rsidR="00884EEA" w:rsidRPr="000102F8" w:rsidTr="0022039B">
        <w:trPr>
          <w:cantSplit/>
          <w:trHeight w:hRule="exact" w:val="340"/>
        </w:trPr>
        <w:tc>
          <w:tcPr>
            <w:tcW w:w="4819" w:type="dxa"/>
            <w:vAlign w:val="bottom"/>
          </w:tcPr>
          <w:p w:rsidR="00884EEA" w:rsidRPr="000102F8" w:rsidRDefault="00884EEA" w:rsidP="002203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eastAsia="ru-RU"/>
              </w:rPr>
            </w:pPr>
            <w:r w:rsidRPr="000102F8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 xml:space="preserve">                    </w:t>
            </w:r>
            <w:r w:rsidRPr="000102F8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eastAsia="ru-RU"/>
              </w:rPr>
              <w:t>от ____________</w:t>
            </w:r>
          </w:p>
        </w:tc>
        <w:tc>
          <w:tcPr>
            <w:tcW w:w="4820" w:type="dxa"/>
            <w:vAlign w:val="bottom"/>
          </w:tcPr>
          <w:p w:rsidR="00884EEA" w:rsidRPr="000102F8" w:rsidRDefault="00884EEA" w:rsidP="00220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eastAsia="ru-RU"/>
              </w:rPr>
            </w:pPr>
            <w:r w:rsidRPr="000102F8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 xml:space="preserve">           </w:t>
            </w:r>
            <w:r w:rsidRPr="000102F8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eastAsia="ru-RU"/>
              </w:rPr>
              <w:t>№ _______</w:t>
            </w:r>
          </w:p>
        </w:tc>
      </w:tr>
      <w:tr w:rsidR="00884EEA" w:rsidRPr="000102F8" w:rsidTr="0022039B">
        <w:trPr>
          <w:cantSplit/>
          <w:trHeight w:hRule="exact" w:val="284"/>
        </w:trPr>
        <w:tc>
          <w:tcPr>
            <w:tcW w:w="9639" w:type="dxa"/>
            <w:gridSpan w:val="2"/>
            <w:vAlign w:val="bottom"/>
          </w:tcPr>
          <w:p w:rsidR="00884EEA" w:rsidRDefault="00884EEA" w:rsidP="00220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proofErr w:type="spellStart"/>
            <w:r w:rsidRPr="000102F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ст-ца</w:t>
            </w:r>
            <w:proofErr w:type="spellEnd"/>
            <w:r w:rsidRPr="000102F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Старощербиновская</w:t>
            </w:r>
          </w:p>
          <w:p w:rsidR="00884EEA" w:rsidRDefault="00884EEA" w:rsidP="00220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  <w:p w:rsidR="00884EEA" w:rsidRPr="000102F8" w:rsidRDefault="00884EEA" w:rsidP="00220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</w:tbl>
    <w:p w:rsidR="00884EEA" w:rsidRDefault="00884EEA" w:rsidP="00F43F8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43F87" w:rsidRDefault="00F43F87" w:rsidP="00F43F8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43F87" w:rsidRDefault="00F43F87" w:rsidP="00F43F8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B33EB" w:rsidRDefault="00402449" w:rsidP="00F43F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84EE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</w:t>
      </w:r>
      <w:r w:rsidR="004B33EB" w:rsidRPr="00884EE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 образовании комиссии по оценке последствий принятия решения о реорганизации или ликвидации муниципальн</w:t>
      </w:r>
      <w:r w:rsidR="003574A9" w:rsidRPr="00884EE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ой</w:t>
      </w:r>
      <w:r w:rsidR="004B33EB" w:rsidRPr="00884EE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образовательн</w:t>
      </w:r>
      <w:r w:rsidR="003574A9" w:rsidRPr="00884EE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ой организации</w:t>
      </w:r>
      <w:r w:rsidR="004B33EB" w:rsidRPr="00884EE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муниципального образования Щербиновский муниципальный район Краснодарского края</w:t>
      </w:r>
    </w:p>
    <w:p w:rsidR="00F43F87" w:rsidRPr="00884EEA" w:rsidRDefault="00F43F87" w:rsidP="00F43F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84EEA" w:rsidRDefault="00884EEA" w:rsidP="00F43F8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43F87" w:rsidRDefault="00F43F87" w:rsidP="00F43F8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102F8" w:rsidRPr="000102F8" w:rsidRDefault="004B33EB" w:rsidP="004B33E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33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</w:t>
      </w:r>
      <w:r w:rsidRPr="004B33EB">
        <w:rPr>
          <w:rFonts w:ascii="Times New Roman" w:eastAsia="Times New Roman" w:hAnsi="Times New Roman" w:cs="Times New Roman"/>
          <w:sz w:val="28"/>
          <w:szCs w:val="28"/>
        </w:rPr>
        <w:t>с Федеральным законом от 29 декабря 2012 года № 273- ФЗ «Об образ</w:t>
      </w:r>
      <w:r w:rsidR="003574A9">
        <w:rPr>
          <w:rFonts w:ascii="Times New Roman" w:eastAsia="Times New Roman" w:hAnsi="Times New Roman" w:cs="Times New Roman"/>
          <w:sz w:val="28"/>
          <w:szCs w:val="28"/>
        </w:rPr>
        <w:t xml:space="preserve">овании в Российской Федерации», </w:t>
      </w:r>
      <w:r w:rsidR="003B036A">
        <w:rPr>
          <w:rFonts w:ascii="Times New Roman" w:eastAsia="Times New Roman" w:hAnsi="Times New Roman" w:cs="Times New Roman"/>
          <w:sz w:val="28"/>
          <w:szCs w:val="28"/>
        </w:rPr>
        <w:t xml:space="preserve">Постановлением главы администрации (губернатора) Краснодарского края от 20 ноября 2017 года №895 </w:t>
      </w:r>
      <w:r w:rsidRPr="004B33EB">
        <w:rPr>
          <w:rFonts w:ascii="Times New Roman" w:eastAsia="Times New Roman" w:hAnsi="Times New Roman" w:cs="Times New Roman"/>
          <w:spacing w:val="-2"/>
          <w:sz w:val="28"/>
          <w:szCs w:val="28"/>
        </w:rPr>
        <w:t>Уставом муниципального образования Щербиновский муниципальный район Краснодарского края</w:t>
      </w:r>
      <w:r w:rsidRPr="004B33EB">
        <w:rPr>
          <w:rFonts w:ascii="Times New Roman" w:eastAsia="Times New Roman" w:hAnsi="Times New Roman" w:cs="Times New Roman"/>
          <w:sz w:val="28"/>
          <w:szCs w:val="28"/>
        </w:rPr>
        <w:t xml:space="preserve">, в целях обеспечения государственных гарантий реализации прав граждан на получение образования соответствующего уровня </w:t>
      </w:r>
      <w:proofErr w:type="gramStart"/>
      <w:r w:rsidR="000102F8" w:rsidRPr="000102F8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proofErr w:type="gramEnd"/>
      <w:r w:rsidR="000102F8" w:rsidRPr="000102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с т а н о в л я ю:</w:t>
      </w:r>
    </w:p>
    <w:p w:rsidR="000102F8" w:rsidRPr="000102F8" w:rsidRDefault="000102F8" w:rsidP="000102F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02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Образовать </w:t>
      </w:r>
      <w:r w:rsidR="004B33EB" w:rsidRPr="004B33EB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комиссию по оценке последствий принятия решения о реорганизации или ликвидации муниципальн</w:t>
      </w:r>
      <w:r w:rsidR="003574A9">
        <w:rPr>
          <w:rFonts w:ascii="Times New Roman" w:eastAsia="Times New Roman" w:hAnsi="Times New Roman" w:cs="Times New Roman"/>
          <w:sz w:val="28"/>
          <w:szCs w:val="28"/>
          <w:lang w:eastAsia="ru-RU"/>
        </w:rPr>
        <w:t>ой</w:t>
      </w:r>
      <w:r w:rsidR="004B33EB" w:rsidRPr="004B33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образовательн</w:t>
      </w:r>
      <w:r w:rsidR="003574A9">
        <w:rPr>
          <w:rFonts w:ascii="Times New Roman" w:eastAsia="Times New Roman" w:hAnsi="Times New Roman" w:cs="Times New Roman"/>
          <w:sz w:val="28"/>
          <w:szCs w:val="28"/>
          <w:lang w:eastAsia="ru-RU"/>
        </w:rPr>
        <w:t>ой</w:t>
      </w:r>
      <w:r w:rsidR="004B33EB" w:rsidRPr="004B33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организаций муниципального образования Щербиновский </w:t>
      </w:r>
      <w:r w:rsidR="004B33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муниципальный район Краснодарского края и  </w:t>
      </w:r>
      <w:r w:rsidRPr="000102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утвердить </w:t>
      </w:r>
      <w:r w:rsidR="004B33EB">
        <w:rPr>
          <w:rFonts w:ascii="Times New Roman" w:eastAsia="Times New Roman" w:hAnsi="Times New Roman" w:cs="Times New Roman"/>
          <w:sz w:val="28"/>
          <w:szCs w:val="28"/>
          <w:lang w:eastAsia="ru-RU"/>
        </w:rPr>
        <w:t>её</w:t>
      </w:r>
      <w:r w:rsidRPr="000102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состав (приложение № 1).</w:t>
      </w:r>
    </w:p>
    <w:p w:rsidR="004B33EB" w:rsidRPr="004B33EB" w:rsidRDefault="000102F8" w:rsidP="004B33E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02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Утвердить Положение </w:t>
      </w:r>
      <w:r w:rsidR="004B33EB" w:rsidRPr="004B33EB">
        <w:rPr>
          <w:rFonts w:ascii="Times New Roman" w:eastAsia="Times New Roman" w:hAnsi="Times New Roman" w:cs="Times New Roman"/>
          <w:sz w:val="28"/>
          <w:szCs w:val="28"/>
          <w:lang w:eastAsia="ru-RU"/>
        </w:rPr>
        <w:t>о комиссии по оценке последствий принятия решения о реорганизации или ликвидации муниципальн</w:t>
      </w:r>
      <w:r w:rsidR="003574A9">
        <w:rPr>
          <w:rFonts w:ascii="Times New Roman" w:eastAsia="Times New Roman" w:hAnsi="Times New Roman" w:cs="Times New Roman"/>
          <w:sz w:val="28"/>
          <w:szCs w:val="28"/>
          <w:lang w:eastAsia="ru-RU"/>
        </w:rPr>
        <w:t>ой</w:t>
      </w:r>
      <w:r w:rsidR="004B33EB" w:rsidRPr="004B33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образовательн</w:t>
      </w:r>
      <w:r w:rsidR="003574A9">
        <w:rPr>
          <w:rFonts w:ascii="Times New Roman" w:eastAsia="Times New Roman" w:hAnsi="Times New Roman" w:cs="Times New Roman"/>
          <w:sz w:val="28"/>
          <w:szCs w:val="28"/>
          <w:lang w:eastAsia="ru-RU"/>
        </w:rPr>
        <w:t>ой</w:t>
      </w:r>
      <w:r w:rsidR="004B33EB" w:rsidRPr="004B33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организаци</w:t>
      </w:r>
      <w:r w:rsidR="003574A9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4B33EB" w:rsidRPr="004B33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образования Щербиновский район Краснодарского края (</w:t>
      </w:r>
      <w:r w:rsidR="004B33E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№ 2</w:t>
      </w:r>
      <w:r w:rsidR="004B33EB" w:rsidRPr="004B33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). </w:t>
      </w:r>
    </w:p>
    <w:p w:rsidR="004B33EB" w:rsidRDefault="004B33EB" w:rsidP="004B33E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33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Отделу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взаимодействую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органами местного самоуправления администрации муниципального образования Щербиновский </w:t>
      </w:r>
      <w:r w:rsidR="00805C78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</w:t>
      </w:r>
      <w:r w:rsidR="003574A9">
        <w:rPr>
          <w:rFonts w:ascii="Times New Roman" w:eastAsia="Times New Roman" w:hAnsi="Times New Roman" w:cs="Times New Roman"/>
          <w:sz w:val="28"/>
          <w:szCs w:val="28"/>
          <w:lang w:eastAsia="ru-RU"/>
        </w:rPr>
        <w:t>ый</w:t>
      </w:r>
      <w:r w:rsidR="00805C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</w:t>
      </w:r>
      <w:r w:rsidR="00805C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Краснодарского края (Терещенко) разместить настоящее постановление на официальном сайте администрации муниципального образования Щербиновский муниципальный район Краснодарского края.</w:t>
      </w:r>
    </w:p>
    <w:p w:rsidR="00805C78" w:rsidRPr="004B33EB" w:rsidRDefault="00805C78" w:rsidP="004B33E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Отделу муниципальной службы, кадровой политики и делопроизводства администрации муниципального образования Щербиновский муниципальный район Краснодарского края (Гусева) опубликовать настоящее постановление в периодическом печатном издании «Информационный бюллетень органов местного самоуправления муниципального образования Щербиновский район Краснодарского края». </w:t>
      </w:r>
    </w:p>
    <w:p w:rsidR="004B33EB" w:rsidRDefault="00805C78" w:rsidP="004B33E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5</w:t>
      </w:r>
      <w:r w:rsidR="004B33EB" w:rsidRPr="004B33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gramStart"/>
      <w:r w:rsidR="004B33EB" w:rsidRPr="004B33EB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="004B33EB" w:rsidRPr="004B33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выполнением настоящего постановления возложить на заместителя главы муниципального образования Щербиновский муниципальный район Краснодарского края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И.С. Киселеву</w:t>
      </w:r>
      <w:r w:rsidR="004B33EB" w:rsidRPr="004B33E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05C78" w:rsidRDefault="003574A9" w:rsidP="004B33E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6. Постановление вступает в силу на следующий день после его официального опубликования</w:t>
      </w:r>
      <w:r w:rsidR="00884EE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574A9" w:rsidRDefault="003574A9" w:rsidP="00805C7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948AC" w:rsidRDefault="00C948AC" w:rsidP="00805C7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05C78" w:rsidRDefault="00805C78" w:rsidP="00805C7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Исполняющий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обязанности главы</w:t>
      </w:r>
    </w:p>
    <w:p w:rsidR="00805C78" w:rsidRDefault="00BC497A" w:rsidP="00805C7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="00805C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униципального образования </w:t>
      </w:r>
    </w:p>
    <w:p w:rsidR="00805C78" w:rsidRDefault="00805C78" w:rsidP="00805C7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Щербиновский муниципальный район</w:t>
      </w:r>
    </w:p>
    <w:p w:rsidR="00805C78" w:rsidRPr="004B33EB" w:rsidRDefault="00805C78" w:rsidP="00805C7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Краснодарского края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С.Ю. Дормидонтов</w:t>
      </w:r>
    </w:p>
    <w:p w:rsidR="004B33EB" w:rsidRDefault="004B33EB" w:rsidP="000102F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B33EB" w:rsidRDefault="004B33EB" w:rsidP="000102F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B33EB" w:rsidRDefault="004B33EB" w:rsidP="000102F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B33EB" w:rsidRDefault="004B33EB" w:rsidP="000102F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B33EB" w:rsidRDefault="004B33EB" w:rsidP="000102F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B33EB" w:rsidRDefault="004B33EB" w:rsidP="000102F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B33EB" w:rsidRDefault="004B33EB" w:rsidP="000102F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B33EB" w:rsidRDefault="004B33EB" w:rsidP="000102F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B33EB" w:rsidRDefault="004B33EB" w:rsidP="000102F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B33EB" w:rsidRDefault="004B33EB" w:rsidP="000102F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B33EB" w:rsidRDefault="004B33EB" w:rsidP="000102F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B33EB" w:rsidRDefault="004B33EB" w:rsidP="000102F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B33EB" w:rsidRDefault="004B33EB" w:rsidP="000102F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4B33EB" w:rsidSect="00884EEA">
      <w:headerReference w:type="default" r:id="rId7"/>
      <w:headerReference w:type="first" r:id="rId8"/>
      <w:pgSz w:w="11906" w:h="16838"/>
      <w:pgMar w:top="1134" w:right="566" w:bottom="993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37748" w:rsidRDefault="00837748" w:rsidP="00457B67">
      <w:pPr>
        <w:spacing w:after="0" w:line="240" w:lineRule="auto"/>
      </w:pPr>
      <w:r>
        <w:separator/>
      </w:r>
    </w:p>
  </w:endnote>
  <w:endnote w:type="continuationSeparator" w:id="0">
    <w:p w:rsidR="00837748" w:rsidRDefault="00837748" w:rsidP="00457B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37748" w:rsidRDefault="00837748" w:rsidP="00457B67">
      <w:pPr>
        <w:spacing w:after="0" w:line="240" w:lineRule="auto"/>
      </w:pPr>
      <w:r>
        <w:separator/>
      </w:r>
    </w:p>
  </w:footnote>
  <w:footnote w:type="continuationSeparator" w:id="0">
    <w:p w:rsidR="00837748" w:rsidRDefault="00837748" w:rsidP="00457B6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0206526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457B67" w:rsidRPr="00457B67" w:rsidRDefault="00457B67">
        <w:pPr>
          <w:pStyle w:val="a3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457B67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457B67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457B67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3B036A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457B67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457B67" w:rsidRDefault="00457B67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4EEA" w:rsidRDefault="00884EEA">
    <w:pPr>
      <w:pStyle w:val="a3"/>
      <w:jc w:val="center"/>
    </w:pPr>
  </w:p>
  <w:p w:rsidR="00884EEA" w:rsidRDefault="00884EEA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02F8"/>
    <w:rsid w:val="000102F8"/>
    <w:rsid w:val="00086229"/>
    <w:rsid w:val="0022039B"/>
    <w:rsid w:val="0022420D"/>
    <w:rsid w:val="002C6BC3"/>
    <w:rsid w:val="003574A9"/>
    <w:rsid w:val="003B036A"/>
    <w:rsid w:val="00402449"/>
    <w:rsid w:val="00457B67"/>
    <w:rsid w:val="004B33EB"/>
    <w:rsid w:val="00805C78"/>
    <w:rsid w:val="00837748"/>
    <w:rsid w:val="00884EEA"/>
    <w:rsid w:val="00B5278F"/>
    <w:rsid w:val="00BC497A"/>
    <w:rsid w:val="00C948AC"/>
    <w:rsid w:val="00D75B33"/>
    <w:rsid w:val="00F43F87"/>
    <w:rsid w:val="00FA7A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57B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57B67"/>
  </w:style>
  <w:style w:type="paragraph" w:styleId="a5">
    <w:name w:val="footer"/>
    <w:basedOn w:val="a"/>
    <w:link w:val="a6"/>
    <w:uiPriority w:val="99"/>
    <w:unhideWhenUsed/>
    <w:rsid w:val="00457B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57B6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57B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57B67"/>
  </w:style>
  <w:style w:type="paragraph" w:styleId="a5">
    <w:name w:val="footer"/>
    <w:basedOn w:val="a"/>
    <w:link w:val="a6"/>
    <w:uiPriority w:val="99"/>
    <w:unhideWhenUsed/>
    <w:rsid w:val="00457B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57B6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363</Words>
  <Characters>2074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RMK</Company>
  <LinksUpToDate>false</LinksUpToDate>
  <CharactersWithSpaces>2433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cp:lastPrinted>2026-03-05T13:09:00Z</cp:lastPrinted>
  <dcterms:created xsi:type="dcterms:W3CDTF">2026-03-05T13:11:00Z</dcterms:created>
  <dcterms:modified xsi:type="dcterms:W3CDTF">2026-03-05T13:11:00Z</dcterms:modified>
</cp:coreProperties>
</file>